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1D" w:rsidRPr="00B44129" w:rsidRDefault="00553527" w:rsidP="00552AE6">
      <w:pPr>
        <w:pStyle w:val="2"/>
        <w:shd w:val="clear" w:color="auto" w:fill="auto"/>
        <w:spacing w:after="517" w:line="240" w:lineRule="auto"/>
        <w:ind w:left="998" w:firstLine="0"/>
        <w:rPr>
          <w:sz w:val="28"/>
          <w:szCs w:val="28"/>
        </w:rPr>
      </w:pPr>
      <w:r w:rsidRPr="00B44129">
        <w:rPr>
          <w:sz w:val="28"/>
          <w:szCs w:val="28"/>
        </w:rPr>
        <w:t xml:space="preserve">Белорусский центр учёбы и развития </w:t>
      </w:r>
      <w:r w:rsidRPr="00B44129">
        <w:rPr>
          <w:sz w:val="28"/>
          <w:szCs w:val="28"/>
          <w:lang w:val="en-US"/>
        </w:rPr>
        <w:t>EVA</w:t>
      </w:r>
      <w:r w:rsidRPr="00B44129">
        <w:rPr>
          <w:sz w:val="28"/>
          <w:szCs w:val="28"/>
          <w:lang w:val="ru-RU"/>
        </w:rPr>
        <w:t>-</w:t>
      </w:r>
      <w:proofErr w:type="spellStart"/>
      <w:r w:rsidRPr="00B44129">
        <w:rPr>
          <w:sz w:val="28"/>
          <w:szCs w:val="28"/>
          <w:lang w:val="en-US"/>
        </w:rPr>
        <w:t>Studiorum</w:t>
      </w:r>
      <w:proofErr w:type="spellEnd"/>
      <w:r w:rsidRPr="00B44129">
        <w:rPr>
          <w:sz w:val="28"/>
          <w:szCs w:val="28"/>
          <w:lang w:val="ru-RU"/>
        </w:rPr>
        <w:t xml:space="preserve"> </w:t>
      </w:r>
      <w:r w:rsidRPr="00B44129">
        <w:rPr>
          <w:sz w:val="28"/>
          <w:szCs w:val="28"/>
        </w:rPr>
        <w:t>в Эстонии</w:t>
      </w:r>
    </w:p>
    <w:p w:rsidR="00913D1D" w:rsidRPr="00B44129" w:rsidRDefault="00553527" w:rsidP="00B44129">
      <w:pPr>
        <w:pStyle w:val="10"/>
        <w:keepNext/>
        <w:keepLines/>
        <w:shd w:val="clear" w:color="auto" w:fill="auto"/>
        <w:spacing w:before="0"/>
        <w:ind w:left="20"/>
        <w:rPr>
          <w:sz w:val="30"/>
          <w:szCs w:val="30"/>
        </w:rPr>
      </w:pPr>
      <w:bookmarkStart w:id="0" w:name="bookmark0"/>
      <w:r w:rsidRPr="00B44129">
        <w:rPr>
          <w:sz w:val="30"/>
          <w:szCs w:val="30"/>
        </w:rPr>
        <w:t>ПОЛОЖЕНИЕ</w:t>
      </w:r>
      <w:bookmarkEnd w:id="0"/>
    </w:p>
    <w:p w:rsidR="00B44129" w:rsidRDefault="00553527" w:rsidP="00B44129">
      <w:pPr>
        <w:pStyle w:val="10"/>
        <w:keepNext/>
        <w:keepLines/>
        <w:shd w:val="clear" w:color="auto" w:fill="auto"/>
        <w:spacing w:before="0"/>
        <w:rPr>
          <w:sz w:val="30"/>
          <w:szCs w:val="30"/>
          <w:lang w:val="en-US"/>
        </w:rPr>
      </w:pPr>
      <w:bookmarkStart w:id="1" w:name="bookmark1"/>
      <w:r w:rsidRPr="00B44129">
        <w:rPr>
          <w:sz w:val="30"/>
          <w:szCs w:val="30"/>
        </w:rPr>
        <w:t xml:space="preserve">О ПРОВЕДЕНИИ </w:t>
      </w:r>
      <w:proofErr w:type="gramStart"/>
      <w:r w:rsidRPr="00B44129">
        <w:rPr>
          <w:sz w:val="30"/>
          <w:szCs w:val="30"/>
        </w:rPr>
        <w:t>МЕЖДУНАРОДНОЙ</w:t>
      </w:r>
      <w:proofErr w:type="gramEnd"/>
    </w:p>
    <w:p w:rsidR="00B44129" w:rsidRPr="00B44129" w:rsidRDefault="00553527" w:rsidP="00B44129">
      <w:pPr>
        <w:pStyle w:val="10"/>
        <w:keepNext/>
        <w:keepLines/>
        <w:shd w:val="clear" w:color="auto" w:fill="auto"/>
        <w:spacing w:before="0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>ВЫСТАВКИ-КОНКУРСА</w:t>
      </w:r>
      <w:bookmarkStart w:id="2" w:name="bookmark2"/>
      <w:bookmarkEnd w:id="1"/>
      <w:r w:rsidR="00B44129" w:rsidRPr="00B44129">
        <w:rPr>
          <w:sz w:val="30"/>
          <w:szCs w:val="30"/>
          <w:lang w:val="ru-RU"/>
        </w:rPr>
        <w:t xml:space="preserve"> </w:t>
      </w:r>
      <w:r w:rsidRPr="00B44129">
        <w:rPr>
          <w:sz w:val="30"/>
          <w:szCs w:val="30"/>
        </w:rPr>
        <w:t>ДЕТСКОГО РИСУНКА</w:t>
      </w:r>
    </w:p>
    <w:p w:rsidR="00913D1D" w:rsidRPr="00B44129" w:rsidRDefault="00553527" w:rsidP="00B44129">
      <w:pPr>
        <w:pStyle w:val="10"/>
        <w:keepNext/>
        <w:keepLines/>
        <w:shd w:val="clear" w:color="auto" w:fill="auto"/>
        <w:spacing w:before="0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>«СКАЗОЧНАЯ БЕЛАРУСЬ»</w:t>
      </w:r>
      <w:bookmarkEnd w:id="2"/>
    </w:p>
    <w:p w:rsidR="00B44129" w:rsidRPr="00B44129" w:rsidRDefault="00B44129" w:rsidP="00B44129">
      <w:pPr>
        <w:pStyle w:val="10"/>
        <w:keepNext/>
        <w:keepLines/>
        <w:shd w:val="clear" w:color="auto" w:fill="auto"/>
        <w:spacing w:before="0"/>
        <w:ind w:left="1000"/>
        <w:jc w:val="both"/>
        <w:rPr>
          <w:sz w:val="30"/>
          <w:szCs w:val="30"/>
          <w:lang w:val="ru-RU"/>
        </w:rPr>
      </w:pPr>
    </w:p>
    <w:p w:rsidR="00913D1D" w:rsidRDefault="00553527" w:rsidP="00C042E9">
      <w:pPr>
        <w:pStyle w:val="2"/>
        <w:shd w:val="clear" w:color="auto" w:fill="auto"/>
        <w:spacing w:after="240" w:line="264" w:lineRule="exact"/>
        <w:ind w:left="20" w:right="20" w:firstLine="0"/>
        <w:jc w:val="center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>(посвящается 10-летию сотруд</w:t>
      </w:r>
      <w:r w:rsidR="00B44129">
        <w:rPr>
          <w:sz w:val="30"/>
          <w:szCs w:val="30"/>
        </w:rPr>
        <w:t>ничества школ Эстонии и Беларус</w:t>
      </w:r>
      <w:r w:rsidRPr="00B44129">
        <w:rPr>
          <w:sz w:val="30"/>
          <w:szCs w:val="30"/>
        </w:rPr>
        <w:t>и в рамках международного проекта «Школы-побратимы»)</w:t>
      </w:r>
    </w:p>
    <w:p w:rsidR="00552AE6" w:rsidRPr="00552AE6" w:rsidRDefault="00552AE6" w:rsidP="00C042E9">
      <w:pPr>
        <w:pStyle w:val="2"/>
        <w:shd w:val="clear" w:color="auto" w:fill="auto"/>
        <w:spacing w:after="240" w:line="264" w:lineRule="exact"/>
        <w:ind w:left="20" w:right="20" w:firstLine="0"/>
        <w:jc w:val="center"/>
        <w:rPr>
          <w:sz w:val="30"/>
          <w:szCs w:val="30"/>
          <w:lang w:val="ru-RU"/>
        </w:rPr>
      </w:pPr>
    </w:p>
    <w:p w:rsidR="00913D1D" w:rsidRPr="00B44129" w:rsidRDefault="0055352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20" w:firstLine="380"/>
        <w:jc w:val="left"/>
        <w:rPr>
          <w:sz w:val="30"/>
          <w:szCs w:val="30"/>
        </w:rPr>
      </w:pPr>
      <w:bookmarkStart w:id="3" w:name="bookmark3"/>
      <w:r w:rsidRPr="00B44129">
        <w:rPr>
          <w:sz w:val="30"/>
          <w:szCs w:val="30"/>
        </w:rPr>
        <w:t>Проведение конкурса поддерживают:</w:t>
      </w:r>
      <w:bookmarkEnd w:id="3"/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82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Посольство Республики Беларусь в Эстонской Республике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82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 xml:space="preserve">Волостное правление </w:t>
      </w:r>
      <w:proofErr w:type="spellStart"/>
      <w:r w:rsidRPr="00B44129">
        <w:rPr>
          <w:sz w:val="30"/>
          <w:szCs w:val="30"/>
        </w:rPr>
        <w:t>Харку</w:t>
      </w:r>
      <w:proofErr w:type="spellEnd"/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82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 xml:space="preserve">Центр учёбы и развития </w:t>
      </w:r>
      <w:r w:rsidRPr="00B44129">
        <w:rPr>
          <w:sz w:val="30"/>
          <w:szCs w:val="30"/>
          <w:lang w:val="en-US"/>
        </w:rPr>
        <w:t>EVA</w:t>
      </w:r>
      <w:r w:rsidRPr="00B44129">
        <w:rPr>
          <w:sz w:val="30"/>
          <w:szCs w:val="30"/>
          <w:lang w:val="ru-RU"/>
        </w:rPr>
        <w:t>-</w:t>
      </w:r>
      <w:proofErr w:type="spellStart"/>
      <w:r w:rsidRPr="00B44129">
        <w:rPr>
          <w:sz w:val="30"/>
          <w:szCs w:val="30"/>
          <w:lang w:val="en-US"/>
        </w:rPr>
        <w:t>S</w:t>
      </w:r>
      <w:r w:rsidRPr="00B44129">
        <w:rPr>
          <w:sz w:val="30"/>
          <w:szCs w:val="30"/>
          <w:lang w:val="en-US"/>
        </w:rPr>
        <w:t>tudiorum</w:t>
      </w:r>
      <w:proofErr w:type="spellEnd"/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72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 xml:space="preserve">Фонд интеграции и миграции "Наши люди" </w:t>
      </w:r>
      <w:r w:rsidRPr="00B44129">
        <w:rPr>
          <w:sz w:val="30"/>
          <w:szCs w:val="30"/>
          <w:lang w:val="ru-RU"/>
        </w:rPr>
        <w:t>(</w:t>
      </w:r>
      <w:r w:rsidRPr="00B44129">
        <w:rPr>
          <w:sz w:val="30"/>
          <w:szCs w:val="30"/>
          <w:lang w:val="en-US"/>
        </w:rPr>
        <w:t>MISA</w:t>
      </w:r>
      <w:r w:rsidRPr="00B44129">
        <w:rPr>
          <w:sz w:val="30"/>
          <w:szCs w:val="30"/>
          <w:lang w:val="ru-RU"/>
        </w:rPr>
        <w:t>)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77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 xml:space="preserve">Таллиннская Художественная школа </w:t>
      </w:r>
      <w:r w:rsidRPr="00B44129">
        <w:rPr>
          <w:sz w:val="30"/>
          <w:szCs w:val="30"/>
          <w:lang w:val="ru-RU"/>
        </w:rPr>
        <w:t>(</w:t>
      </w:r>
      <w:proofErr w:type="spellStart"/>
      <w:r w:rsidRPr="00B44129">
        <w:rPr>
          <w:sz w:val="30"/>
          <w:szCs w:val="30"/>
          <w:lang w:val="en-US"/>
        </w:rPr>
        <w:t>Tallinna</w:t>
      </w:r>
      <w:proofErr w:type="spellEnd"/>
      <w:r w:rsidRPr="00B44129">
        <w:rPr>
          <w:sz w:val="30"/>
          <w:szCs w:val="30"/>
          <w:lang w:val="ru-RU"/>
        </w:rPr>
        <w:t xml:space="preserve"> </w:t>
      </w:r>
      <w:proofErr w:type="spellStart"/>
      <w:r w:rsidRPr="00B44129">
        <w:rPr>
          <w:sz w:val="30"/>
          <w:szCs w:val="30"/>
          <w:lang w:val="en-US"/>
        </w:rPr>
        <w:t>Kunstikool</w:t>
      </w:r>
      <w:proofErr w:type="spellEnd"/>
      <w:r w:rsidRPr="00B44129">
        <w:rPr>
          <w:sz w:val="30"/>
          <w:szCs w:val="30"/>
          <w:lang w:val="ru-RU"/>
        </w:rPr>
        <w:t>)</w:t>
      </w:r>
      <w:r w:rsidR="00C042E9">
        <w:rPr>
          <w:sz w:val="30"/>
          <w:szCs w:val="30"/>
          <w:lang w:val="ru-RU"/>
        </w:rPr>
        <w:t>.</w:t>
      </w:r>
    </w:p>
    <w:p w:rsidR="00B44129" w:rsidRPr="00B44129" w:rsidRDefault="00B44129" w:rsidP="00B44129">
      <w:pPr>
        <w:pStyle w:val="2"/>
        <w:shd w:val="clear" w:color="auto" w:fill="auto"/>
        <w:tabs>
          <w:tab w:val="left" w:pos="1677"/>
        </w:tabs>
        <w:spacing w:after="0" w:line="264" w:lineRule="exact"/>
        <w:ind w:left="1000" w:firstLine="0"/>
        <w:rPr>
          <w:sz w:val="30"/>
          <w:szCs w:val="30"/>
        </w:rPr>
      </w:pPr>
    </w:p>
    <w:p w:rsidR="00913D1D" w:rsidRPr="00B44129" w:rsidRDefault="0055352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750"/>
        </w:tabs>
        <w:spacing w:before="0"/>
        <w:ind w:left="20" w:firstLine="380"/>
        <w:jc w:val="left"/>
        <w:rPr>
          <w:sz w:val="30"/>
          <w:szCs w:val="30"/>
        </w:rPr>
      </w:pPr>
      <w:bookmarkStart w:id="4" w:name="bookmark4"/>
      <w:proofErr w:type="spellStart"/>
      <w:r w:rsidRPr="00B44129">
        <w:rPr>
          <w:sz w:val="30"/>
          <w:szCs w:val="30"/>
        </w:rPr>
        <w:t>Медиапартнеры</w:t>
      </w:r>
      <w:proofErr w:type="spellEnd"/>
      <w:r w:rsidRPr="00B44129">
        <w:rPr>
          <w:sz w:val="30"/>
          <w:szCs w:val="30"/>
        </w:rPr>
        <w:t>:</w:t>
      </w:r>
      <w:bookmarkEnd w:id="4"/>
    </w:p>
    <w:p w:rsidR="00D20C28" w:rsidRPr="00D20C28" w:rsidRDefault="00D20C28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82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552AE6">
        <w:rPr>
          <w:sz w:val="30"/>
          <w:szCs w:val="30"/>
        </w:rPr>
        <w:t xml:space="preserve">телевидение: </w:t>
      </w:r>
      <w:r w:rsidRPr="00552AE6">
        <w:rPr>
          <w:sz w:val="30"/>
          <w:szCs w:val="30"/>
        </w:rPr>
        <w:t xml:space="preserve">«TVN», </w:t>
      </w:r>
      <w:r w:rsidRPr="00B44129">
        <w:rPr>
          <w:sz w:val="30"/>
          <w:szCs w:val="30"/>
        </w:rPr>
        <w:t xml:space="preserve">«ПБК», </w:t>
      </w:r>
      <w:r w:rsidRPr="00552AE6">
        <w:rPr>
          <w:sz w:val="30"/>
          <w:szCs w:val="30"/>
        </w:rPr>
        <w:t>«ETV»</w:t>
      </w:r>
      <w:r w:rsidRPr="00552AE6">
        <w:rPr>
          <w:sz w:val="30"/>
          <w:szCs w:val="30"/>
        </w:rPr>
        <w:t>;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82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 xml:space="preserve">информационный портал </w:t>
      </w:r>
      <w:r w:rsidRPr="00552AE6">
        <w:rPr>
          <w:sz w:val="30"/>
          <w:szCs w:val="30"/>
        </w:rPr>
        <w:t>«</w:t>
      </w:r>
      <w:proofErr w:type="spellStart"/>
      <w:r w:rsidRPr="00552AE6">
        <w:rPr>
          <w:sz w:val="30"/>
          <w:szCs w:val="30"/>
        </w:rPr>
        <w:t>Etnoweb</w:t>
      </w:r>
      <w:proofErr w:type="spellEnd"/>
      <w:r w:rsidRPr="00552AE6">
        <w:rPr>
          <w:sz w:val="30"/>
          <w:szCs w:val="30"/>
        </w:rPr>
        <w:t xml:space="preserve">» </w:t>
      </w:r>
      <w:r w:rsidRPr="00B44129">
        <w:rPr>
          <w:sz w:val="30"/>
          <w:szCs w:val="30"/>
        </w:rPr>
        <w:t>и сайт Посольства Республики Беларусь в Эстонской Республике;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82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 xml:space="preserve">радио: «Радио 4», </w:t>
      </w:r>
      <w:r w:rsidRPr="00552AE6">
        <w:rPr>
          <w:sz w:val="30"/>
          <w:szCs w:val="30"/>
        </w:rPr>
        <w:t>«</w:t>
      </w:r>
      <w:proofErr w:type="spellStart"/>
      <w:r w:rsidRPr="00552AE6">
        <w:rPr>
          <w:sz w:val="30"/>
          <w:szCs w:val="30"/>
        </w:rPr>
        <w:t>Vikerraadio</w:t>
      </w:r>
      <w:proofErr w:type="spellEnd"/>
      <w:r w:rsidRPr="00552AE6">
        <w:rPr>
          <w:sz w:val="30"/>
          <w:szCs w:val="30"/>
        </w:rPr>
        <w:t>»;</w:t>
      </w:r>
    </w:p>
    <w:p w:rsidR="00913D1D" w:rsidRPr="00D20C28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82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печатные издания: журнал «Учитель», газеты «</w:t>
      </w:r>
      <w:proofErr w:type="spellStart"/>
      <w:r w:rsidRPr="00B44129">
        <w:rPr>
          <w:sz w:val="30"/>
          <w:szCs w:val="30"/>
        </w:rPr>
        <w:t>Голас</w:t>
      </w:r>
      <w:proofErr w:type="spellEnd"/>
      <w:r w:rsidRPr="00B44129">
        <w:rPr>
          <w:sz w:val="30"/>
          <w:szCs w:val="30"/>
        </w:rPr>
        <w:t xml:space="preserve"> Рад</w:t>
      </w:r>
      <w:r w:rsidR="00D20C28" w:rsidRPr="00552AE6">
        <w:rPr>
          <w:sz w:val="30"/>
          <w:szCs w:val="30"/>
        </w:rPr>
        <w:t>з</w:t>
      </w:r>
      <w:proofErr w:type="gramStart"/>
      <w:r w:rsidR="00D20C28" w:rsidRPr="00552AE6">
        <w:rPr>
          <w:sz w:val="30"/>
          <w:szCs w:val="30"/>
        </w:rPr>
        <w:t>i</w:t>
      </w:r>
      <w:proofErr w:type="gramEnd"/>
      <w:r w:rsidRPr="00B44129">
        <w:rPr>
          <w:sz w:val="30"/>
          <w:szCs w:val="30"/>
        </w:rPr>
        <w:t xml:space="preserve">мы», </w:t>
      </w:r>
      <w:r w:rsidRPr="00552AE6">
        <w:rPr>
          <w:sz w:val="30"/>
          <w:szCs w:val="30"/>
        </w:rPr>
        <w:t>«</w:t>
      </w:r>
      <w:proofErr w:type="spellStart"/>
      <w:r w:rsidRPr="00552AE6">
        <w:rPr>
          <w:sz w:val="30"/>
          <w:szCs w:val="30"/>
        </w:rPr>
        <w:t>Postimees</w:t>
      </w:r>
      <w:proofErr w:type="spellEnd"/>
      <w:r w:rsidR="00D20C28" w:rsidRPr="00552AE6">
        <w:rPr>
          <w:sz w:val="30"/>
          <w:szCs w:val="30"/>
        </w:rPr>
        <w:t>»</w:t>
      </w:r>
      <w:r w:rsidR="00C042E9" w:rsidRPr="00552AE6">
        <w:rPr>
          <w:sz w:val="30"/>
          <w:szCs w:val="30"/>
        </w:rPr>
        <w:t>.</w:t>
      </w:r>
    </w:p>
    <w:p w:rsidR="00D20C28" w:rsidRPr="00B44129" w:rsidRDefault="00D20C28" w:rsidP="00D20C28">
      <w:pPr>
        <w:pStyle w:val="2"/>
        <w:shd w:val="clear" w:color="auto" w:fill="auto"/>
        <w:tabs>
          <w:tab w:val="left" w:pos="1677"/>
        </w:tabs>
        <w:spacing w:after="0" w:line="264" w:lineRule="exact"/>
        <w:ind w:left="1000" w:firstLine="0"/>
        <w:rPr>
          <w:sz w:val="30"/>
          <w:szCs w:val="30"/>
        </w:rPr>
      </w:pPr>
    </w:p>
    <w:p w:rsidR="00913D1D" w:rsidRPr="00B44129" w:rsidRDefault="0055352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left="20" w:firstLine="380"/>
        <w:jc w:val="left"/>
        <w:rPr>
          <w:sz w:val="30"/>
          <w:szCs w:val="30"/>
        </w:rPr>
      </w:pPr>
      <w:bookmarkStart w:id="5" w:name="bookmark5"/>
      <w:r w:rsidRPr="00B44129">
        <w:rPr>
          <w:sz w:val="30"/>
          <w:szCs w:val="30"/>
        </w:rPr>
        <w:t>Цели и задачи выставки-конкурса</w:t>
      </w:r>
      <w:bookmarkEnd w:id="5"/>
    </w:p>
    <w:p w:rsidR="00D20C28" w:rsidRDefault="00553527" w:rsidP="00D20C28">
      <w:pPr>
        <w:pStyle w:val="2"/>
        <w:shd w:val="clear" w:color="auto" w:fill="auto"/>
        <w:spacing w:after="0" w:line="240" w:lineRule="auto"/>
        <w:ind w:left="20" w:firstLine="0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>Цель: раскрытие творческого потенциала подрастающего поколения посредством</w:t>
      </w:r>
      <w:r w:rsidR="00D20C28">
        <w:rPr>
          <w:sz w:val="30"/>
          <w:szCs w:val="30"/>
          <w:lang w:val="ru-RU"/>
        </w:rPr>
        <w:t xml:space="preserve"> </w:t>
      </w:r>
      <w:r w:rsidRPr="00B44129">
        <w:rPr>
          <w:sz w:val="30"/>
          <w:szCs w:val="30"/>
        </w:rPr>
        <w:t>нравственного воспитания на основе белорусского фольклора (сказки).</w:t>
      </w:r>
    </w:p>
    <w:p w:rsidR="00913D1D" w:rsidRPr="00B44129" w:rsidRDefault="00553527" w:rsidP="00D20C28">
      <w:pPr>
        <w:pStyle w:val="2"/>
        <w:shd w:val="clear" w:color="auto" w:fill="auto"/>
        <w:spacing w:after="0" w:line="240" w:lineRule="auto"/>
        <w:ind w:left="20" w:right="1560" w:hanging="2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Задачи: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82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Возрождение внимания к литературе белорусского народа, формирование интереса к белорусской сказке</w:t>
      </w:r>
      <w:r w:rsidRPr="00B44129">
        <w:rPr>
          <w:sz w:val="30"/>
          <w:szCs w:val="30"/>
        </w:rPr>
        <w:t xml:space="preserve"> как яркого направления белорусского народного творчества</w:t>
      </w:r>
      <w:r w:rsidR="00D20C28" w:rsidRPr="00552AE6">
        <w:rPr>
          <w:sz w:val="30"/>
          <w:szCs w:val="30"/>
        </w:rPr>
        <w:t>;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Поощрение проявления тво</w:t>
      </w:r>
      <w:r w:rsidRPr="00B44129">
        <w:rPr>
          <w:sz w:val="30"/>
          <w:szCs w:val="30"/>
        </w:rPr>
        <w:t>рческих способностей учащихся в сфере белорусского литературного и художественного творчества</w:t>
      </w:r>
      <w:r w:rsidR="00D20C28" w:rsidRPr="00552AE6">
        <w:rPr>
          <w:sz w:val="30"/>
          <w:szCs w:val="30"/>
        </w:rPr>
        <w:t>;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Выявление дарований, способных развивать и продолжать лучшие художественные традиции поколений</w:t>
      </w:r>
      <w:r w:rsidR="00D20C28" w:rsidRPr="00552AE6">
        <w:rPr>
          <w:sz w:val="30"/>
          <w:szCs w:val="30"/>
        </w:rPr>
        <w:t>;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Привлечение к участию широкого круга юных конкурсантов, в том числе из зарубежных стран</w:t>
      </w:r>
      <w:r w:rsidR="00D20C28" w:rsidRPr="00552AE6">
        <w:rPr>
          <w:sz w:val="30"/>
          <w:szCs w:val="30"/>
        </w:rPr>
        <w:t>;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70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proofErr w:type="spellStart"/>
      <w:r w:rsidRPr="00B44129">
        <w:rPr>
          <w:sz w:val="30"/>
          <w:szCs w:val="30"/>
        </w:rPr>
        <w:t>Подготов</w:t>
      </w:r>
      <w:proofErr w:type="spellEnd"/>
      <w:r w:rsidR="00D20C28" w:rsidRPr="00552AE6">
        <w:rPr>
          <w:sz w:val="30"/>
          <w:szCs w:val="30"/>
        </w:rPr>
        <w:t>ка</w:t>
      </w:r>
      <w:r w:rsidRPr="00B44129">
        <w:rPr>
          <w:sz w:val="30"/>
          <w:szCs w:val="30"/>
        </w:rPr>
        <w:t xml:space="preserve"> иллюстративного материала для издания сборника белорусских сказок</w:t>
      </w:r>
      <w:r w:rsidR="00D20C28" w:rsidRPr="00552AE6">
        <w:rPr>
          <w:sz w:val="30"/>
          <w:szCs w:val="30"/>
        </w:rPr>
        <w:t>;</w:t>
      </w:r>
    </w:p>
    <w:p w:rsidR="00913D1D" w:rsidRPr="00D20C28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1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Воспитание толерантности в отношении к творчеству и культуре другого народа</w:t>
      </w:r>
      <w:r w:rsidR="00C042E9" w:rsidRPr="00552AE6">
        <w:rPr>
          <w:sz w:val="30"/>
          <w:szCs w:val="30"/>
        </w:rPr>
        <w:t>.</w:t>
      </w:r>
    </w:p>
    <w:p w:rsidR="00D20C28" w:rsidRPr="00B44129" w:rsidRDefault="00D20C28" w:rsidP="00D20C28">
      <w:pPr>
        <w:pStyle w:val="2"/>
        <w:shd w:val="clear" w:color="auto" w:fill="auto"/>
        <w:tabs>
          <w:tab w:val="left" w:pos="1691"/>
        </w:tabs>
        <w:spacing w:after="0" w:line="264" w:lineRule="exact"/>
        <w:ind w:left="1000" w:firstLine="0"/>
        <w:rPr>
          <w:sz w:val="30"/>
          <w:szCs w:val="30"/>
        </w:rPr>
      </w:pPr>
    </w:p>
    <w:p w:rsidR="00913D1D" w:rsidRPr="00B44129" w:rsidRDefault="0055352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left="20" w:firstLine="380"/>
        <w:jc w:val="left"/>
        <w:rPr>
          <w:sz w:val="30"/>
          <w:szCs w:val="30"/>
        </w:rPr>
      </w:pPr>
      <w:bookmarkStart w:id="6" w:name="bookmark6"/>
      <w:r w:rsidRPr="00B44129">
        <w:rPr>
          <w:sz w:val="30"/>
          <w:szCs w:val="30"/>
        </w:rPr>
        <w:t>Номинации ко</w:t>
      </w:r>
      <w:r w:rsidRPr="00B44129">
        <w:rPr>
          <w:sz w:val="30"/>
          <w:szCs w:val="30"/>
        </w:rPr>
        <w:t>нкурса</w:t>
      </w:r>
      <w:bookmarkEnd w:id="6"/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Образы героев белорусских сказок о животных</w:t>
      </w:r>
      <w:r w:rsidR="00552AE6">
        <w:rPr>
          <w:sz w:val="30"/>
          <w:szCs w:val="30"/>
          <w:lang w:val="ru-RU"/>
        </w:rPr>
        <w:t>;</w:t>
      </w:r>
    </w:p>
    <w:p w:rsidR="00913D1D" w:rsidRPr="00B4412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Белорусские волшебные сказки</w:t>
      </w:r>
      <w:r w:rsidR="00552AE6">
        <w:rPr>
          <w:sz w:val="30"/>
          <w:szCs w:val="30"/>
          <w:lang w:val="ru-RU"/>
        </w:rPr>
        <w:t>;</w:t>
      </w:r>
    </w:p>
    <w:p w:rsidR="00913D1D" w:rsidRPr="00552AE6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Белорусские бытовые сказки</w:t>
      </w:r>
      <w:r w:rsidR="00552AE6">
        <w:rPr>
          <w:sz w:val="30"/>
          <w:szCs w:val="30"/>
          <w:lang w:val="ru-RU"/>
        </w:rPr>
        <w:t>.</w:t>
      </w:r>
    </w:p>
    <w:p w:rsidR="00552AE6" w:rsidRPr="00B44129" w:rsidRDefault="00552AE6" w:rsidP="00552AE6">
      <w:pPr>
        <w:pStyle w:val="2"/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</w:p>
    <w:p w:rsidR="00913D1D" w:rsidRPr="00B44129" w:rsidRDefault="0055352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46"/>
        </w:tabs>
        <w:spacing w:before="0"/>
        <w:ind w:left="20" w:firstLine="380"/>
        <w:jc w:val="left"/>
        <w:rPr>
          <w:sz w:val="30"/>
          <w:szCs w:val="30"/>
        </w:rPr>
      </w:pPr>
      <w:bookmarkStart w:id="7" w:name="bookmark7"/>
      <w:r w:rsidRPr="00B44129">
        <w:rPr>
          <w:sz w:val="30"/>
          <w:szCs w:val="30"/>
        </w:rPr>
        <w:t>Условия конкурса</w:t>
      </w:r>
      <w:bookmarkEnd w:id="7"/>
    </w:p>
    <w:p w:rsidR="00913D1D" w:rsidRPr="00B44129" w:rsidRDefault="00553527">
      <w:pPr>
        <w:pStyle w:val="2"/>
        <w:shd w:val="clear" w:color="auto" w:fill="auto"/>
        <w:spacing w:after="236" w:line="264" w:lineRule="exact"/>
        <w:ind w:left="20" w:right="20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В конкурсе принимают участие дети от 5 до 18 лет включительно. Возрастные группы:</w:t>
      </w:r>
    </w:p>
    <w:p w:rsidR="00C042E9" w:rsidRPr="00C042E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C042E9">
        <w:rPr>
          <w:sz w:val="30"/>
          <w:szCs w:val="30"/>
        </w:rPr>
        <w:t>5-7</w:t>
      </w:r>
      <w:r w:rsidRPr="00C042E9">
        <w:rPr>
          <w:sz w:val="30"/>
          <w:szCs w:val="30"/>
        </w:rPr>
        <w:t xml:space="preserve"> лет </w:t>
      </w:r>
    </w:p>
    <w:p w:rsidR="00D20C28" w:rsidRPr="00C042E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C042E9">
        <w:rPr>
          <w:sz w:val="30"/>
          <w:szCs w:val="30"/>
        </w:rPr>
        <w:t>8- 10 лет</w:t>
      </w:r>
    </w:p>
    <w:p w:rsidR="00C042E9" w:rsidRPr="00C042E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C042E9">
        <w:rPr>
          <w:sz w:val="30"/>
          <w:szCs w:val="30"/>
        </w:rPr>
        <w:t>11-14</w:t>
      </w:r>
      <w:r w:rsidRPr="00C042E9">
        <w:rPr>
          <w:sz w:val="30"/>
          <w:szCs w:val="30"/>
        </w:rPr>
        <w:t xml:space="preserve"> лет </w:t>
      </w:r>
    </w:p>
    <w:p w:rsidR="00913D1D" w:rsidRPr="00C042E9" w:rsidRDefault="00553527" w:rsidP="00552AE6">
      <w:pPr>
        <w:pStyle w:val="2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280" w:lineRule="exact"/>
        <w:ind w:left="998" w:firstLine="0"/>
        <w:jc w:val="left"/>
        <w:rPr>
          <w:sz w:val="30"/>
          <w:szCs w:val="30"/>
        </w:rPr>
      </w:pPr>
      <w:r w:rsidRPr="00C042E9">
        <w:rPr>
          <w:sz w:val="30"/>
          <w:szCs w:val="30"/>
        </w:rPr>
        <w:t>15 - 18 лет</w:t>
      </w:r>
    </w:p>
    <w:p w:rsidR="00C042E9" w:rsidRPr="00C042E9" w:rsidRDefault="00C042E9" w:rsidP="00C042E9">
      <w:pPr>
        <w:pStyle w:val="2"/>
        <w:shd w:val="clear" w:color="auto" w:fill="auto"/>
        <w:tabs>
          <w:tab w:val="left" w:pos="1547"/>
        </w:tabs>
        <w:spacing w:after="0" w:line="240" w:lineRule="auto"/>
        <w:ind w:left="998" w:firstLine="0"/>
        <w:rPr>
          <w:sz w:val="30"/>
          <w:szCs w:val="30"/>
        </w:rPr>
      </w:pPr>
    </w:p>
    <w:p w:rsidR="00552AE6" w:rsidRPr="00552AE6" w:rsidRDefault="00553527">
      <w:pPr>
        <w:pStyle w:val="2"/>
        <w:shd w:val="clear" w:color="auto" w:fill="auto"/>
        <w:spacing w:after="0" w:line="264" w:lineRule="exact"/>
        <w:ind w:left="20" w:right="20" w:firstLine="0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 xml:space="preserve">Решением Жюри в каждой возрастной группе определяются победители конкурса и получают дипломы </w:t>
      </w:r>
      <w:proofErr w:type="gramStart"/>
      <w:r w:rsidRPr="00B44129">
        <w:rPr>
          <w:sz w:val="30"/>
          <w:szCs w:val="30"/>
        </w:rPr>
        <w:t>за</w:t>
      </w:r>
      <w:proofErr w:type="gramEnd"/>
      <w:r w:rsidRPr="00B44129">
        <w:rPr>
          <w:sz w:val="30"/>
          <w:szCs w:val="30"/>
        </w:rPr>
        <w:t>:</w:t>
      </w:r>
    </w:p>
    <w:p w:rsidR="00913D1D" w:rsidRPr="00B44129" w:rsidRDefault="00553527" w:rsidP="00C042E9">
      <w:pPr>
        <w:pStyle w:val="a8"/>
        <w:numPr>
          <w:ilvl w:val="1"/>
          <w:numId w:val="3"/>
        </w:numPr>
        <w:shd w:val="clear" w:color="auto" w:fill="auto"/>
        <w:tabs>
          <w:tab w:val="right" w:pos="1418"/>
        </w:tabs>
        <w:ind w:left="993"/>
        <w:rPr>
          <w:sz w:val="30"/>
          <w:szCs w:val="30"/>
        </w:rPr>
      </w:pPr>
      <w:r w:rsidRPr="00B44129">
        <w:rPr>
          <w:sz w:val="30"/>
          <w:szCs w:val="30"/>
        </w:rPr>
        <w:fldChar w:fldCharType="begin"/>
      </w:r>
      <w:r w:rsidRPr="00B44129">
        <w:rPr>
          <w:sz w:val="30"/>
          <w:szCs w:val="30"/>
        </w:rPr>
        <w:instrText xml:space="preserve"> TOC \o "1-3" \h \z </w:instrText>
      </w:r>
      <w:r w:rsidRPr="00B44129">
        <w:rPr>
          <w:sz w:val="30"/>
          <w:szCs w:val="30"/>
        </w:rPr>
        <w:fldChar w:fldCharType="separate"/>
      </w:r>
      <w:r w:rsidRPr="00B44129">
        <w:rPr>
          <w:sz w:val="30"/>
          <w:szCs w:val="30"/>
        </w:rPr>
        <w:t>место</w:t>
      </w:r>
    </w:p>
    <w:p w:rsidR="00913D1D" w:rsidRPr="00B44129" w:rsidRDefault="00553527" w:rsidP="00C042E9">
      <w:pPr>
        <w:pStyle w:val="a8"/>
        <w:numPr>
          <w:ilvl w:val="1"/>
          <w:numId w:val="3"/>
        </w:numPr>
        <w:shd w:val="clear" w:color="auto" w:fill="auto"/>
        <w:tabs>
          <w:tab w:val="right" w:pos="1418"/>
        </w:tabs>
        <w:ind w:left="993"/>
        <w:rPr>
          <w:sz w:val="30"/>
          <w:szCs w:val="30"/>
        </w:rPr>
      </w:pPr>
      <w:r w:rsidRPr="00B44129">
        <w:rPr>
          <w:sz w:val="30"/>
          <w:szCs w:val="30"/>
        </w:rPr>
        <w:t>место</w:t>
      </w:r>
    </w:p>
    <w:p w:rsidR="00913D1D" w:rsidRPr="00B44129" w:rsidRDefault="00553527" w:rsidP="00C042E9">
      <w:pPr>
        <w:pStyle w:val="a8"/>
        <w:numPr>
          <w:ilvl w:val="1"/>
          <w:numId w:val="3"/>
        </w:numPr>
        <w:shd w:val="clear" w:color="auto" w:fill="auto"/>
        <w:tabs>
          <w:tab w:val="right" w:pos="1418"/>
        </w:tabs>
        <w:ind w:left="993"/>
        <w:rPr>
          <w:sz w:val="30"/>
          <w:szCs w:val="30"/>
        </w:rPr>
      </w:pPr>
      <w:r w:rsidRPr="00B44129">
        <w:rPr>
          <w:sz w:val="30"/>
          <w:szCs w:val="30"/>
        </w:rPr>
        <w:t>место</w:t>
      </w:r>
      <w:r w:rsidRPr="00B44129">
        <w:rPr>
          <w:sz w:val="30"/>
          <w:szCs w:val="30"/>
        </w:rPr>
        <w:fldChar w:fldCharType="end"/>
      </w:r>
    </w:p>
    <w:p w:rsidR="00913D1D" w:rsidRPr="00B44129" w:rsidRDefault="00553527">
      <w:pPr>
        <w:pStyle w:val="2"/>
        <w:shd w:val="clear" w:color="auto" w:fill="auto"/>
        <w:spacing w:after="0" w:line="264" w:lineRule="exact"/>
        <w:ind w:left="20" w:firstLine="0"/>
        <w:rPr>
          <w:sz w:val="30"/>
          <w:szCs w:val="30"/>
        </w:rPr>
      </w:pPr>
      <w:r w:rsidRPr="00B44129">
        <w:rPr>
          <w:sz w:val="30"/>
          <w:szCs w:val="30"/>
        </w:rPr>
        <w:t>Грамоты</w:t>
      </w:r>
      <w:r w:rsidR="00C042E9">
        <w:rPr>
          <w:sz w:val="30"/>
          <w:szCs w:val="30"/>
          <w:lang w:val="ru-RU"/>
        </w:rPr>
        <w:t xml:space="preserve"> – </w:t>
      </w:r>
      <w:r w:rsidRPr="00B44129">
        <w:rPr>
          <w:sz w:val="30"/>
          <w:szCs w:val="30"/>
        </w:rPr>
        <w:t>по решению жюри.</w:t>
      </w:r>
    </w:p>
    <w:p w:rsidR="00913D1D" w:rsidRDefault="00553527">
      <w:pPr>
        <w:pStyle w:val="2"/>
        <w:shd w:val="clear" w:color="auto" w:fill="auto"/>
        <w:spacing w:after="240" w:line="264" w:lineRule="exact"/>
        <w:ind w:left="20" w:firstLine="0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>Благодарственные письма</w:t>
      </w:r>
      <w:r w:rsidR="00C042E9">
        <w:rPr>
          <w:sz w:val="30"/>
          <w:szCs w:val="30"/>
          <w:lang w:val="ru-RU"/>
        </w:rPr>
        <w:t xml:space="preserve"> </w:t>
      </w:r>
      <w:r w:rsidR="00C042E9">
        <w:rPr>
          <w:sz w:val="30"/>
          <w:szCs w:val="30"/>
          <w:lang w:val="ru-RU"/>
        </w:rPr>
        <w:t>–</w:t>
      </w:r>
      <w:r w:rsidRPr="00B44129">
        <w:rPr>
          <w:sz w:val="30"/>
          <w:szCs w:val="30"/>
        </w:rPr>
        <w:t xml:space="preserve"> всем участникам конкурса и их руководителям.</w:t>
      </w:r>
    </w:p>
    <w:p w:rsidR="00C042E9" w:rsidRPr="00C042E9" w:rsidRDefault="00C042E9" w:rsidP="00C042E9">
      <w:pPr>
        <w:pStyle w:val="2"/>
        <w:shd w:val="clear" w:color="auto" w:fill="auto"/>
        <w:tabs>
          <w:tab w:val="left" w:pos="1691"/>
        </w:tabs>
        <w:spacing w:after="0" w:line="264" w:lineRule="exact"/>
        <w:ind w:left="1000" w:firstLine="0"/>
        <w:rPr>
          <w:sz w:val="30"/>
          <w:szCs w:val="30"/>
          <w:lang w:val="ru-RU"/>
        </w:rPr>
      </w:pPr>
    </w:p>
    <w:p w:rsidR="00913D1D" w:rsidRPr="00B44129" w:rsidRDefault="00553527">
      <w:pPr>
        <w:pStyle w:val="21"/>
        <w:numPr>
          <w:ilvl w:val="0"/>
          <w:numId w:val="3"/>
        </w:numPr>
        <w:shd w:val="clear" w:color="auto" w:fill="auto"/>
        <w:tabs>
          <w:tab w:val="left" w:pos="686"/>
        </w:tabs>
        <w:spacing w:before="0"/>
        <w:ind w:left="340"/>
        <w:rPr>
          <w:sz w:val="30"/>
          <w:szCs w:val="30"/>
        </w:rPr>
      </w:pPr>
      <w:r w:rsidRPr="00B44129">
        <w:rPr>
          <w:sz w:val="30"/>
          <w:szCs w:val="30"/>
        </w:rPr>
        <w:t>Требования к конкурсным работам:</w:t>
      </w:r>
    </w:p>
    <w:p w:rsidR="00913D1D" w:rsidRPr="00B44129" w:rsidRDefault="00553527" w:rsidP="00C042E9">
      <w:pPr>
        <w:pStyle w:val="2"/>
        <w:shd w:val="clear" w:color="auto" w:fill="auto"/>
        <w:spacing w:after="0" w:line="264" w:lineRule="exact"/>
        <w:ind w:left="20" w:right="20" w:firstLine="0"/>
        <w:rPr>
          <w:sz w:val="30"/>
          <w:szCs w:val="30"/>
        </w:rPr>
      </w:pPr>
      <w:r w:rsidRPr="00B44129">
        <w:rPr>
          <w:sz w:val="30"/>
          <w:szCs w:val="30"/>
        </w:rPr>
        <w:t>На конкурс принимаются работы, со</w:t>
      </w:r>
      <w:bookmarkStart w:id="8" w:name="_GoBack"/>
      <w:bookmarkEnd w:id="8"/>
      <w:r w:rsidRPr="00B44129">
        <w:rPr>
          <w:sz w:val="30"/>
          <w:szCs w:val="30"/>
        </w:rPr>
        <w:t>ответствующие тематике, выполненные на бумаге в любых</w:t>
      </w:r>
      <w:r w:rsidRPr="00B44129">
        <w:rPr>
          <w:rStyle w:val="a9"/>
          <w:sz w:val="30"/>
          <w:szCs w:val="30"/>
        </w:rPr>
        <w:t xml:space="preserve"> графических техниках.</w:t>
      </w:r>
    </w:p>
    <w:p w:rsidR="00913D1D" w:rsidRPr="00B44129" w:rsidRDefault="00553527" w:rsidP="00C042E9">
      <w:pPr>
        <w:pStyle w:val="2"/>
        <w:shd w:val="clear" w:color="auto" w:fill="auto"/>
        <w:spacing w:after="0" w:line="264" w:lineRule="exact"/>
        <w:ind w:left="20" w:firstLine="0"/>
        <w:rPr>
          <w:sz w:val="30"/>
          <w:szCs w:val="30"/>
        </w:rPr>
      </w:pPr>
      <w:r w:rsidRPr="00B44129">
        <w:rPr>
          <w:sz w:val="30"/>
          <w:szCs w:val="30"/>
        </w:rPr>
        <w:t>Формат работ от А4 до</w:t>
      </w:r>
      <w:proofErr w:type="gramStart"/>
      <w:r w:rsidRPr="00B44129">
        <w:rPr>
          <w:sz w:val="30"/>
          <w:szCs w:val="30"/>
        </w:rPr>
        <w:t xml:space="preserve"> А</w:t>
      </w:r>
      <w:proofErr w:type="gramEnd"/>
      <w:r w:rsidRPr="00B44129">
        <w:rPr>
          <w:sz w:val="30"/>
          <w:szCs w:val="30"/>
        </w:rPr>
        <w:t xml:space="preserve"> I.</w:t>
      </w:r>
    </w:p>
    <w:p w:rsidR="00913D1D" w:rsidRPr="00B44129" w:rsidRDefault="00553527" w:rsidP="00C042E9">
      <w:pPr>
        <w:pStyle w:val="2"/>
        <w:shd w:val="clear" w:color="auto" w:fill="auto"/>
        <w:spacing w:after="0" w:line="264" w:lineRule="exact"/>
        <w:ind w:left="20" w:firstLine="0"/>
        <w:rPr>
          <w:sz w:val="30"/>
          <w:szCs w:val="30"/>
        </w:rPr>
      </w:pPr>
      <w:r w:rsidRPr="00B44129">
        <w:rPr>
          <w:sz w:val="30"/>
          <w:szCs w:val="30"/>
        </w:rPr>
        <w:t>Работы отправляются в неоформленном виде, без паспарту и рам.</w:t>
      </w:r>
    </w:p>
    <w:p w:rsidR="00913D1D" w:rsidRPr="00B44129" w:rsidRDefault="00553527" w:rsidP="00C042E9">
      <w:pPr>
        <w:pStyle w:val="2"/>
        <w:shd w:val="clear" w:color="auto" w:fill="auto"/>
        <w:spacing w:after="240" w:line="264" w:lineRule="exact"/>
        <w:ind w:left="20" w:right="20" w:firstLine="0"/>
        <w:rPr>
          <w:sz w:val="30"/>
          <w:szCs w:val="30"/>
        </w:rPr>
      </w:pPr>
      <w:r w:rsidRPr="00B44129">
        <w:rPr>
          <w:sz w:val="30"/>
          <w:szCs w:val="30"/>
        </w:rPr>
        <w:t>С обратной стороны работы необходимо</w:t>
      </w:r>
      <w:r w:rsidR="00C042E9">
        <w:rPr>
          <w:sz w:val="30"/>
          <w:szCs w:val="30"/>
        </w:rPr>
        <w:t xml:space="preserve"> указать печатными буквами: имя</w:t>
      </w:r>
      <w:r w:rsidR="00C042E9">
        <w:rPr>
          <w:sz w:val="30"/>
          <w:szCs w:val="30"/>
          <w:lang w:val="ru-RU"/>
        </w:rPr>
        <w:t>,</w:t>
      </w:r>
      <w:r w:rsidRPr="00B44129">
        <w:rPr>
          <w:sz w:val="30"/>
          <w:szCs w:val="30"/>
        </w:rPr>
        <w:t xml:space="preserve"> фамилию, возраст авто</w:t>
      </w:r>
      <w:r w:rsidR="00C042E9">
        <w:rPr>
          <w:sz w:val="30"/>
          <w:szCs w:val="30"/>
        </w:rPr>
        <w:t>ра, название сказки и номинацию</w:t>
      </w:r>
      <w:r w:rsidR="00C042E9">
        <w:rPr>
          <w:sz w:val="30"/>
          <w:szCs w:val="30"/>
          <w:lang w:val="ru-RU"/>
        </w:rPr>
        <w:t>,</w:t>
      </w:r>
      <w:r w:rsidRPr="00B44129">
        <w:rPr>
          <w:sz w:val="30"/>
          <w:szCs w:val="30"/>
        </w:rPr>
        <w:t xml:space="preserve"> ФИО педагога, название школы, страну.</w:t>
      </w:r>
    </w:p>
    <w:p w:rsidR="00C042E9" w:rsidRDefault="00553527" w:rsidP="00C042E9">
      <w:pPr>
        <w:pStyle w:val="2"/>
        <w:shd w:val="clear" w:color="auto" w:fill="auto"/>
        <w:spacing w:after="240" w:line="264" w:lineRule="exact"/>
        <w:ind w:right="32" w:firstLine="0"/>
        <w:rPr>
          <w:sz w:val="30"/>
          <w:szCs w:val="30"/>
          <w:lang w:val="ru-RU"/>
        </w:rPr>
      </w:pPr>
      <w:r w:rsidRPr="00B44129">
        <w:rPr>
          <w:rStyle w:val="aa"/>
          <w:sz w:val="30"/>
          <w:szCs w:val="30"/>
        </w:rPr>
        <w:t>Конкурсные работы</w:t>
      </w:r>
      <w:r w:rsidRPr="00B44129">
        <w:rPr>
          <w:sz w:val="30"/>
          <w:szCs w:val="30"/>
        </w:rPr>
        <w:t xml:space="preserve"> принимаются</w:t>
      </w:r>
      <w:r w:rsidRPr="00B44129">
        <w:rPr>
          <w:rStyle w:val="a9"/>
          <w:sz w:val="30"/>
          <w:szCs w:val="30"/>
        </w:rPr>
        <w:t xml:space="preserve"> </w:t>
      </w:r>
      <w:r w:rsidRPr="00D14638">
        <w:rPr>
          <w:rStyle w:val="a9"/>
          <w:sz w:val="30"/>
          <w:szCs w:val="30"/>
        </w:rPr>
        <w:t>до</w:t>
      </w:r>
      <w:r w:rsidRPr="00D14638">
        <w:rPr>
          <w:sz w:val="30"/>
          <w:szCs w:val="30"/>
        </w:rPr>
        <w:t xml:space="preserve"> </w:t>
      </w:r>
      <w:r w:rsidRPr="00552AE6">
        <w:rPr>
          <w:b/>
          <w:sz w:val="30"/>
          <w:szCs w:val="30"/>
        </w:rPr>
        <w:t>20</w:t>
      </w:r>
      <w:r w:rsidRPr="00D14638">
        <w:rPr>
          <w:rStyle w:val="a9"/>
          <w:sz w:val="30"/>
          <w:szCs w:val="30"/>
        </w:rPr>
        <w:t xml:space="preserve"> марта</w:t>
      </w:r>
      <w:r w:rsidRPr="00D14638">
        <w:rPr>
          <w:sz w:val="30"/>
          <w:szCs w:val="30"/>
        </w:rPr>
        <w:t xml:space="preserve"> </w:t>
      </w:r>
      <w:r w:rsidRPr="00552AE6">
        <w:rPr>
          <w:b/>
          <w:sz w:val="30"/>
          <w:szCs w:val="30"/>
        </w:rPr>
        <w:t>2015</w:t>
      </w:r>
      <w:r w:rsidRPr="00D14638">
        <w:rPr>
          <w:rStyle w:val="a9"/>
          <w:sz w:val="30"/>
          <w:szCs w:val="30"/>
        </w:rPr>
        <w:t xml:space="preserve"> года</w:t>
      </w:r>
      <w:r w:rsidRPr="00B44129">
        <w:rPr>
          <w:sz w:val="30"/>
          <w:szCs w:val="30"/>
        </w:rPr>
        <w:t xml:space="preserve"> (по </w:t>
      </w:r>
      <w:r w:rsidRPr="00B44129">
        <w:rPr>
          <w:sz w:val="30"/>
          <w:szCs w:val="30"/>
        </w:rPr>
        <w:t>п</w:t>
      </w:r>
      <w:r w:rsidRPr="00B44129">
        <w:rPr>
          <w:sz w:val="30"/>
          <w:szCs w:val="30"/>
        </w:rPr>
        <w:t xml:space="preserve">очтовому штампу). </w:t>
      </w:r>
    </w:p>
    <w:p w:rsidR="00913D1D" w:rsidRPr="00B44129" w:rsidRDefault="00553527">
      <w:pPr>
        <w:pStyle w:val="2"/>
        <w:shd w:val="clear" w:color="auto" w:fill="auto"/>
        <w:spacing w:after="240" w:line="264" w:lineRule="exact"/>
        <w:ind w:left="700" w:right="74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>Адрес принимающей стороны:</w:t>
      </w:r>
    </w:p>
    <w:p w:rsidR="00C042E9" w:rsidRDefault="00C042E9" w:rsidP="00552AE6">
      <w:pPr>
        <w:pStyle w:val="30"/>
        <w:shd w:val="clear" w:color="auto" w:fill="auto"/>
        <w:spacing w:before="0" w:line="240" w:lineRule="auto"/>
        <w:ind w:left="700" w:right="5920"/>
        <w:rPr>
          <w:sz w:val="30"/>
          <w:szCs w:val="30"/>
        </w:rPr>
      </w:pPr>
      <w:r>
        <w:rPr>
          <w:sz w:val="30"/>
          <w:szCs w:val="30"/>
          <w:lang w:val="et-EE"/>
        </w:rPr>
        <w:t xml:space="preserve">Estonia, </w:t>
      </w:r>
      <w:proofErr w:type="spellStart"/>
      <w:r w:rsidRPr="00B44129">
        <w:rPr>
          <w:sz w:val="30"/>
          <w:szCs w:val="30"/>
        </w:rPr>
        <w:t>Harjumaa</w:t>
      </w:r>
      <w:proofErr w:type="spellEnd"/>
    </w:p>
    <w:p w:rsidR="00C042E9" w:rsidRDefault="00C042E9" w:rsidP="00552AE6">
      <w:pPr>
        <w:pStyle w:val="30"/>
        <w:shd w:val="clear" w:color="auto" w:fill="auto"/>
        <w:spacing w:before="0" w:line="240" w:lineRule="auto"/>
        <w:ind w:left="700" w:right="5920"/>
        <w:rPr>
          <w:sz w:val="30"/>
          <w:szCs w:val="30"/>
          <w:lang w:val="et-EE"/>
        </w:rPr>
      </w:pPr>
      <w:r>
        <w:rPr>
          <w:sz w:val="30"/>
          <w:szCs w:val="30"/>
          <w:lang w:val="et-EE"/>
        </w:rPr>
        <w:t>Harku vald</w:t>
      </w:r>
    </w:p>
    <w:p w:rsidR="00C042E9" w:rsidRDefault="00C042E9" w:rsidP="00552AE6">
      <w:pPr>
        <w:pStyle w:val="30"/>
        <w:shd w:val="clear" w:color="auto" w:fill="auto"/>
        <w:spacing w:before="0" w:line="240" w:lineRule="auto"/>
        <w:ind w:left="20" w:right="2280"/>
        <w:rPr>
          <w:sz w:val="30"/>
          <w:szCs w:val="30"/>
        </w:rPr>
      </w:pPr>
      <w:r>
        <w:rPr>
          <w:sz w:val="30"/>
          <w:szCs w:val="30"/>
          <w:lang w:val="et-EE"/>
        </w:rPr>
        <w:t xml:space="preserve">        </w:t>
      </w:r>
      <w:r w:rsidRPr="00C042E9">
        <w:rPr>
          <w:sz w:val="30"/>
          <w:szCs w:val="30"/>
        </w:rPr>
        <w:t xml:space="preserve">76901 </w:t>
      </w:r>
      <w:proofErr w:type="spellStart"/>
      <w:r w:rsidRPr="00B44129">
        <w:rPr>
          <w:sz w:val="30"/>
          <w:szCs w:val="30"/>
        </w:rPr>
        <w:t>Tabasalu</w:t>
      </w:r>
      <w:proofErr w:type="spellEnd"/>
      <w:r w:rsidRPr="00C042E9">
        <w:rPr>
          <w:sz w:val="30"/>
          <w:szCs w:val="30"/>
        </w:rPr>
        <w:t xml:space="preserve"> </w:t>
      </w:r>
    </w:p>
    <w:p w:rsidR="00C042E9" w:rsidRDefault="00C042E9" w:rsidP="00552AE6">
      <w:pPr>
        <w:pStyle w:val="30"/>
        <w:shd w:val="clear" w:color="auto" w:fill="auto"/>
        <w:spacing w:before="0" w:line="240" w:lineRule="auto"/>
        <w:ind w:left="700" w:right="3718"/>
        <w:rPr>
          <w:sz w:val="30"/>
          <w:szCs w:val="30"/>
          <w:lang w:val="et-EE"/>
        </w:rPr>
      </w:pPr>
      <w:proofErr w:type="spellStart"/>
      <w:r w:rsidRPr="00B44129">
        <w:rPr>
          <w:sz w:val="30"/>
          <w:szCs w:val="30"/>
        </w:rPr>
        <w:t>Tabasalu</w:t>
      </w:r>
      <w:proofErr w:type="spellEnd"/>
      <w:r>
        <w:rPr>
          <w:sz w:val="30"/>
          <w:szCs w:val="30"/>
        </w:rPr>
        <w:t xml:space="preserve"> </w:t>
      </w:r>
      <w:r w:rsidR="005D7825">
        <w:rPr>
          <w:sz w:val="30"/>
          <w:szCs w:val="30"/>
          <w:lang w:val="et-EE"/>
        </w:rPr>
        <w:t>Ühisgümnaasium</w:t>
      </w:r>
    </w:p>
    <w:p w:rsidR="005D7825" w:rsidRPr="00C042E9" w:rsidRDefault="005D7825" w:rsidP="00552AE6">
      <w:pPr>
        <w:pStyle w:val="30"/>
        <w:shd w:val="clear" w:color="auto" w:fill="auto"/>
        <w:spacing w:before="0" w:line="240" w:lineRule="auto"/>
        <w:ind w:left="700" w:right="3718"/>
        <w:rPr>
          <w:sz w:val="30"/>
          <w:szCs w:val="30"/>
          <w:lang w:val="et-EE"/>
        </w:rPr>
      </w:pPr>
      <w:proofErr w:type="spellStart"/>
      <w:r w:rsidRPr="00B44129">
        <w:rPr>
          <w:sz w:val="30"/>
          <w:szCs w:val="30"/>
        </w:rPr>
        <w:t>Kooli</w:t>
      </w:r>
      <w:proofErr w:type="spellEnd"/>
      <w:r w:rsidRPr="00C042E9">
        <w:rPr>
          <w:sz w:val="30"/>
          <w:szCs w:val="30"/>
        </w:rPr>
        <w:t xml:space="preserve"> </w:t>
      </w:r>
      <w:r w:rsidRPr="00B44129">
        <w:rPr>
          <w:sz w:val="30"/>
          <w:szCs w:val="30"/>
        </w:rPr>
        <w:t>I</w:t>
      </w:r>
    </w:p>
    <w:p w:rsidR="00913D1D" w:rsidRPr="005D7825" w:rsidRDefault="005D7825" w:rsidP="00552AE6">
      <w:pPr>
        <w:pStyle w:val="30"/>
        <w:shd w:val="clear" w:color="auto" w:fill="auto"/>
        <w:spacing w:before="0" w:line="240" w:lineRule="auto"/>
        <w:ind w:left="700" w:right="5920"/>
        <w:rPr>
          <w:sz w:val="30"/>
          <w:szCs w:val="30"/>
          <w:lang w:val="et-EE"/>
        </w:rPr>
      </w:pPr>
      <w:r>
        <w:rPr>
          <w:sz w:val="30"/>
          <w:szCs w:val="30"/>
          <w:lang w:val="et-EE"/>
        </w:rPr>
        <w:t>Niina Peerna</w:t>
      </w:r>
    </w:p>
    <w:p w:rsidR="00C042E9" w:rsidRPr="00C042E9" w:rsidRDefault="00C042E9" w:rsidP="00552AE6">
      <w:pPr>
        <w:pStyle w:val="2"/>
        <w:shd w:val="clear" w:color="auto" w:fill="auto"/>
        <w:tabs>
          <w:tab w:val="left" w:pos="1691"/>
        </w:tabs>
        <w:spacing w:after="0" w:line="264" w:lineRule="exact"/>
        <w:ind w:left="1000" w:firstLine="0"/>
        <w:rPr>
          <w:sz w:val="30"/>
          <w:szCs w:val="30"/>
          <w:lang w:val="en-US"/>
        </w:rPr>
      </w:pPr>
    </w:p>
    <w:p w:rsidR="00913D1D" w:rsidRPr="00B44129" w:rsidRDefault="00553527">
      <w:pPr>
        <w:pStyle w:val="21"/>
        <w:numPr>
          <w:ilvl w:val="0"/>
          <w:numId w:val="3"/>
        </w:numPr>
        <w:shd w:val="clear" w:color="auto" w:fill="auto"/>
        <w:tabs>
          <w:tab w:val="left" w:pos="681"/>
        </w:tabs>
        <w:spacing w:before="0"/>
        <w:ind w:left="340"/>
        <w:rPr>
          <w:sz w:val="30"/>
          <w:szCs w:val="30"/>
        </w:rPr>
      </w:pPr>
      <w:r w:rsidRPr="00B44129">
        <w:rPr>
          <w:sz w:val="30"/>
          <w:szCs w:val="30"/>
        </w:rPr>
        <w:t>Жюри конкурса</w:t>
      </w:r>
    </w:p>
    <w:p w:rsidR="00913D1D" w:rsidRDefault="00553527">
      <w:pPr>
        <w:pStyle w:val="2"/>
        <w:shd w:val="clear" w:color="auto" w:fill="auto"/>
        <w:spacing w:after="240" w:line="264" w:lineRule="exact"/>
        <w:ind w:left="20" w:right="20" w:firstLine="0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>Жюри конкурса-выставки формируется из числа авторитетных искусствоведов и художников Эстонии.</w:t>
      </w:r>
    </w:p>
    <w:p w:rsidR="00552AE6" w:rsidRPr="00552AE6" w:rsidRDefault="00552AE6" w:rsidP="00552AE6">
      <w:pPr>
        <w:pStyle w:val="2"/>
        <w:shd w:val="clear" w:color="auto" w:fill="auto"/>
        <w:tabs>
          <w:tab w:val="left" w:pos="1691"/>
        </w:tabs>
        <w:spacing w:after="0" w:line="264" w:lineRule="exact"/>
        <w:ind w:left="1000" w:firstLine="0"/>
        <w:rPr>
          <w:sz w:val="30"/>
          <w:szCs w:val="30"/>
          <w:lang w:val="en-US"/>
        </w:rPr>
      </w:pPr>
    </w:p>
    <w:p w:rsidR="00913D1D" w:rsidRPr="00B44129" w:rsidRDefault="0055352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690"/>
        </w:tabs>
        <w:spacing w:before="0"/>
        <w:ind w:left="340"/>
        <w:jc w:val="left"/>
        <w:rPr>
          <w:sz w:val="30"/>
          <w:szCs w:val="30"/>
        </w:rPr>
      </w:pPr>
      <w:bookmarkStart w:id="9" w:name="bookmark8"/>
      <w:r w:rsidRPr="00B44129">
        <w:rPr>
          <w:sz w:val="30"/>
          <w:szCs w:val="30"/>
        </w:rPr>
        <w:t>Сроки проведения</w:t>
      </w:r>
      <w:bookmarkEnd w:id="9"/>
    </w:p>
    <w:p w:rsidR="00913D1D" w:rsidRDefault="00553527">
      <w:pPr>
        <w:pStyle w:val="2"/>
        <w:shd w:val="clear" w:color="auto" w:fill="auto"/>
        <w:spacing w:after="240" w:line="264" w:lineRule="exact"/>
        <w:ind w:left="20" w:right="20" w:firstLine="0"/>
        <w:rPr>
          <w:rStyle w:val="a9"/>
          <w:sz w:val="30"/>
          <w:szCs w:val="30"/>
          <w:lang w:val="ru-RU"/>
        </w:rPr>
      </w:pPr>
      <w:r w:rsidRPr="00552AE6">
        <w:rPr>
          <w:sz w:val="30"/>
          <w:szCs w:val="30"/>
        </w:rPr>
        <w:t>Международный конкурс детского рисунка «СКАЗОЧНАЯ БЕЛАРУСЬ», посвященная</w:t>
      </w:r>
      <w:r w:rsidR="00552AE6" w:rsidRPr="00552AE6">
        <w:rPr>
          <w:rStyle w:val="a9"/>
          <w:sz w:val="30"/>
          <w:szCs w:val="30"/>
        </w:rPr>
        <w:t xml:space="preserve"> </w:t>
      </w:r>
      <w:r w:rsidR="00552AE6" w:rsidRPr="00552AE6">
        <w:rPr>
          <w:rStyle w:val="a9"/>
          <w:b w:val="0"/>
          <w:sz w:val="30"/>
          <w:szCs w:val="30"/>
        </w:rPr>
        <w:t>10</w:t>
      </w:r>
      <w:r w:rsidR="00552AE6" w:rsidRPr="00552AE6">
        <w:rPr>
          <w:rStyle w:val="a9"/>
          <w:sz w:val="30"/>
          <w:szCs w:val="30"/>
        </w:rPr>
        <w:t>-</w:t>
      </w:r>
      <w:r w:rsidRPr="00552AE6">
        <w:rPr>
          <w:sz w:val="30"/>
          <w:szCs w:val="30"/>
        </w:rPr>
        <w:t>летию сотруд</w:t>
      </w:r>
      <w:r w:rsidR="00552AE6">
        <w:rPr>
          <w:sz w:val="30"/>
          <w:szCs w:val="30"/>
        </w:rPr>
        <w:t>ничества школ Эстонии и Беларус</w:t>
      </w:r>
      <w:r w:rsidRPr="00552AE6">
        <w:rPr>
          <w:sz w:val="30"/>
          <w:szCs w:val="30"/>
        </w:rPr>
        <w:t>и в рамках международного проекта «Школы-побратимы» проводится</w:t>
      </w:r>
      <w:r w:rsidRPr="00552AE6">
        <w:rPr>
          <w:rStyle w:val="a9"/>
          <w:sz w:val="30"/>
          <w:szCs w:val="30"/>
        </w:rPr>
        <w:t xml:space="preserve"> с января</w:t>
      </w:r>
      <w:r w:rsidRPr="00552AE6">
        <w:rPr>
          <w:sz w:val="30"/>
          <w:szCs w:val="30"/>
        </w:rPr>
        <w:t xml:space="preserve"> </w:t>
      </w:r>
      <w:r w:rsidRPr="00552AE6">
        <w:rPr>
          <w:b/>
          <w:sz w:val="30"/>
          <w:szCs w:val="30"/>
        </w:rPr>
        <w:t>2015</w:t>
      </w:r>
      <w:r w:rsidRPr="00552AE6">
        <w:rPr>
          <w:rStyle w:val="a9"/>
          <w:sz w:val="30"/>
          <w:szCs w:val="30"/>
        </w:rPr>
        <w:t xml:space="preserve"> года </w:t>
      </w:r>
      <w:r w:rsidRPr="00552AE6">
        <w:rPr>
          <w:rStyle w:val="a9"/>
          <w:b w:val="0"/>
          <w:sz w:val="30"/>
          <w:szCs w:val="30"/>
        </w:rPr>
        <w:t>по</w:t>
      </w:r>
      <w:r w:rsidRPr="00552AE6">
        <w:rPr>
          <w:rStyle w:val="a9"/>
          <w:sz w:val="30"/>
          <w:szCs w:val="30"/>
        </w:rPr>
        <w:t xml:space="preserve"> март</w:t>
      </w:r>
      <w:r w:rsidRPr="00552AE6">
        <w:rPr>
          <w:sz w:val="30"/>
          <w:szCs w:val="30"/>
        </w:rPr>
        <w:t xml:space="preserve"> </w:t>
      </w:r>
      <w:r w:rsidRPr="00552AE6">
        <w:rPr>
          <w:b/>
          <w:sz w:val="30"/>
          <w:szCs w:val="30"/>
        </w:rPr>
        <w:t>2015</w:t>
      </w:r>
      <w:r w:rsidRPr="00552AE6">
        <w:rPr>
          <w:rStyle w:val="a9"/>
          <w:sz w:val="30"/>
          <w:szCs w:val="30"/>
        </w:rPr>
        <w:t xml:space="preserve"> года.</w:t>
      </w:r>
    </w:p>
    <w:p w:rsidR="00552AE6" w:rsidRPr="00552AE6" w:rsidRDefault="00552AE6" w:rsidP="00552AE6">
      <w:pPr>
        <w:pStyle w:val="2"/>
        <w:shd w:val="clear" w:color="auto" w:fill="auto"/>
        <w:tabs>
          <w:tab w:val="left" w:pos="1691"/>
        </w:tabs>
        <w:spacing w:after="0" w:line="264" w:lineRule="exact"/>
        <w:ind w:left="1000" w:firstLine="0"/>
        <w:rPr>
          <w:sz w:val="30"/>
          <w:szCs w:val="30"/>
          <w:lang w:val="ru-RU"/>
        </w:rPr>
      </w:pPr>
    </w:p>
    <w:p w:rsidR="00913D1D" w:rsidRPr="00B44129" w:rsidRDefault="0055352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690"/>
        </w:tabs>
        <w:spacing w:before="0"/>
        <w:ind w:left="340"/>
        <w:jc w:val="left"/>
        <w:rPr>
          <w:sz w:val="30"/>
          <w:szCs w:val="30"/>
        </w:rPr>
      </w:pPr>
      <w:bookmarkStart w:id="10" w:name="bookmark9"/>
      <w:r w:rsidRPr="00B44129">
        <w:rPr>
          <w:sz w:val="30"/>
          <w:szCs w:val="30"/>
        </w:rPr>
        <w:t>Подведение итогов</w:t>
      </w:r>
      <w:bookmarkEnd w:id="10"/>
    </w:p>
    <w:p w:rsidR="00913D1D" w:rsidRPr="00B44129" w:rsidRDefault="00553527">
      <w:pPr>
        <w:pStyle w:val="2"/>
        <w:shd w:val="clear" w:color="auto" w:fill="auto"/>
        <w:spacing w:after="0" w:line="264" w:lineRule="exact"/>
        <w:ind w:left="20" w:right="20" w:firstLine="0"/>
        <w:rPr>
          <w:sz w:val="30"/>
          <w:szCs w:val="30"/>
        </w:rPr>
      </w:pPr>
      <w:r w:rsidRPr="00B44129">
        <w:rPr>
          <w:sz w:val="30"/>
          <w:szCs w:val="30"/>
        </w:rPr>
        <w:t>Подведение итог</w:t>
      </w:r>
      <w:r w:rsidRPr="00B44129">
        <w:rPr>
          <w:sz w:val="30"/>
          <w:szCs w:val="30"/>
        </w:rPr>
        <w:t xml:space="preserve">ов Международной выставки-конкурса детского рисунка «СКАЗОЧНАЯ БЕЛАРУСЬ» состоится </w:t>
      </w:r>
      <w:r w:rsidRPr="00552AE6">
        <w:rPr>
          <w:b/>
          <w:sz w:val="30"/>
          <w:szCs w:val="30"/>
        </w:rPr>
        <w:t>в апреле 2015 года</w:t>
      </w:r>
      <w:r w:rsidRPr="00B44129">
        <w:rPr>
          <w:sz w:val="30"/>
          <w:szCs w:val="30"/>
        </w:rPr>
        <w:t>.</w:t>
      </w:r>
    </w:p>
    <w:p w:rsidR="00913D1D" w:rsidRPr="00B44129" w:rsidRDefault="00553527">
      <w:pPr>
        <w:pStyle w:val="2"/>
        <w:shd w:val="clear" w:color="auto" w:fill="auto"/>
        <w:spacing w:after="0" w:line="264" w:lineRule="exact"/>
        <w:ind w:left="20" w:right="20" w:firstLine="0"/>
        <w:rPr>
          <w:sz w:val="30"/>
          <w:szCs w:val="30"/>
        </w:rPr>
      </w:pPr>
      <w:r w:rsidRPr="00B44129">
        <w:rPr>
          <w:sz w:val="30"/>
          <w:szCs w:val="30"/>
        </w:rPr>
        <w:t>Лучшие работы согласно решению жюри будут отмечены дипломами, призами и войдут в сборник белорусских сказок. Из них будет сформирована передвижная выставка. Первая выставка пройдет в Центре русской культуры (г.</w:t>
      </w:r>
      <w:r w:rsidR="00552AE6">
        <w:rPr>
          <w:sz w:val="30"/>
          <w:szCs w:val="30"/>
          <w:lang w:val="ru-RU"/>
        </w:rPr>
        <w:t> </w:t>
      </w:r>
      <w:r w:rsidRPr="00B44129">
        <w:rPr>
          <w:sz w:val="30"/>
          <w:szCs w:val="30"/>
        </w:rPr>
        <w:t xml:space="preserve">Таллинн), затем в </w:t>
      </w:r>
      <w:r w:rsidR="00552AE6">
        <w:rPr>
          <w:sz w:val="30"/>
          <w:szCs w:val="30"/>
          <w:lang w:val="ru-RU"/>
        </w:rPr>
        <w:t>г. </w:t>
      </w:r>
      <w:r w:rsidRPr="00B44129">
        <w:rPr>
          <w:sz w:val="30"/>
          <w:szCs w:val="30"/>
        </w:rPr>
        <w:t>Минске</w:t>
      </w:r>
      <w:r w:rsidRPr="00B44129">
        <w:rPr>
          <w:sz w:val="30"/>
          <w:szCs w:val="30"/>
        </w:rPr>
        <w:t xml:space="preserve"> и других городах и с</w:t>
      </w:r>
      <w:r w:rsidRPr="00B44129">
        <w:rPr>
          <w:sz w:val="30"/>
          <w:szCs w:val="30"/>
        </w:rPr>
        <w:t>транах (по заявкам).</w:t>
      </w:r>
    </w:p>
    <w:p w:rsidR="00913D1D" w:rsidRDefault="00553527">
      <w:pPr>
        <w:pStyle w:val="2"/>
        <w:shd w:val="clear" w:color="auto" w:fill="auto"/>
        <w:spacing w:after="236" w:line="264" w:lineRule="exact"/>
        <w:ind w:left="20" w:right="20" w:firstLine="0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 xml:space="preserve">По завершении выставочного сезона работы войдут в коллекцию детского рисунка в Центре учёбы и развития </w:t>
      </w:r>
      <w:r w:rsidRPr="00B44129">
        <w:rPr>
          <w:sz w:val="30"/>
          <w:szCs w:val="30"/>
          <w:lang w:val="en-US"/>
        </w:rPr>
        <w:t>EVA</w:t>
      </w:r>
      <w:r w:rsidRPr="00B44129">
        <w:rPr>
          <w:sz w:val="30"/>
          <w:szCs w:val="30"/>
          <w:lang w:val="ru-RU"/>
        </w:rPr>
        <w:t>-</w:t>
      </w:r>
      <w:proofErr w:type="spellStart"/>
      <w:r w:rsidRPr="00B44129">
        <w:rPr>
          <w:sz w:val="30"/>
          <w:szCs w:val="30"/>
          <w:lang w:val="en-US"/>
        </w:rPr>
        <w:t>Studiorum</w:t>
      </w:r>
      <w:proofErr w:type="spellEnd"/>
      <w:r w:rsidRPr="00B44129">
        <w:rPr>
          <w:sz w:val="30"/>
          <w:szCs w:val="30"/>
          <w:lang w:val="ru-RU"/>
        </w:rPr>
        <w:t>.</w:t>
      </w:r>
    </w:p>
    <w:p w:rsidR="00552AE6" w:rsidRPr="00B44129" w:rsidRDefault="00552AE6" w:rsidP="00552AE6">
      <w:pPr>
        <w:pStyle w:val="2"/>
        <w:shd w:val="clear" w:color="auto" w:fill="auto"/>
        <w:tabs>
          <w:tab w:val="left" w:pos="1691"/>
        </w:tabs>
        <w:spacing w:after="0" w:line="264" w:lineRule="exact"/>
        <w:ind w:left="1000" w:firstLine="0"/>
        <w:rPr>
          <w:sz w:val="30"/>
          <w:szCs w:val="30"/>
        </w:rPr>
      </w:pPr>
    </w:p>
    <w:p w:rsidR="00913D1D" w:rsidRPr="00B44129" w:rsidRDefault="0055352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671"/>
        </w:tabs>
        <w:spacing w:before="0" w:line="269" w:lineRule="exact"/>
        <w:ind w:left="340"/>
        <w:jc w:val="left"/>
        <w:rPr>
          <w:sz w:val="30"/>
          <w:szCs w:val="30"/>
        </w:rPr>
      </w:pPr>
      <w:bookmarkStart w:id="11" w:name="bookmark10"/>
      <w:r w:rsidRPr="00B44129">
        <w:rPr>
          <w:sz w:val="30"/>
          <w:szCs w:val="30"/>
        </w:rPr>
        <w:t>Особые условия</w:t>
      </w:r>
      <w:bookmarkEnd w:id="11"/>
    </w:p>
    <w:p w:rsidR="00913D1D" w:rsidRPr="00B44129" w:rsidRDefault="00913D1D">
      <w:pPr>
        <w:pStyle w:val="2"/>
        <w:framePr w:h="206" w:wrap="around" w:hAnchor="margin" w:x="4493" w:y="6898"/>
        <w:shd w:val="clear" w:color="auto" w:fill="auto"/>
        <w:spacing w:after="0" w:line="200" w:lineRule="exact"/>
        <w:ind w:left="100" w:firstLine="0"/>
        <w:jc w:val="left"/>
        <w:rPr>
          <w:sz w:val="30"/>
          <w:szCs w:val="30"/>
        </w:rPr>
      </w:pPr>
    </w:p>
    <w:p w:rsidR="00552AE6" w:rsidRDefault="00553527" w:rsidP="00552AE6">
      <w:pPr>
        <w:pStyle w:val="2"/>
        <w:shd w:val="clear" w:color="auto" w:fill="auto"/>
        <w:spacing w:after="0" w:line="269" w:lineRule="exact"/>
        <w:ind w:left="20" w:right="20" w:firstLine="0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>Члены жюри, иные частные лица или организации имеют возможность учредить специальные призы для поощр</w:t>
      </w:r>
      <w:r w:rsidRPr="00B44129">
        <w:rPr>
          <w:sz w:val="30"/>
          <w:szCs w:val="30"/>
        </w:rPr>
        <w:t>ения конкурсантов за победу в различных номинациях.</w:t>
      </w:r>
    </w:p>
    <w:p w:rsidR="00913D1D" w:rsidRPr="00B44129" w:rsidRDefault="00553527" w:rsidP="00552AE6">
      <w:pPr>
        <w:pStyle w:val="2"/>
        <w:shd w:val="clear" w:color="auto" w:fill="auto"/>
        <w:spacing w:after="0" w:line="269" w:lineRule="exact"/>
        <w:ind w:left="20" w:right="220" w:firstLine="0"/>
        <w:rPr>
          <w:sz w:val="30"/>
          <w:szCs w:val="30"/>
        </w:rPr>
      </w:pPr>
      <w:r w:rsidRPr="00B44129">
        <w:rPr>
          <w:sz w:val="30"/>
          <w:szCs w:val="30"/>
        </w:rPr>
        <w:t>С целью продвижения проекта организаторы имеют право использовать изображения работ, присланных на выставку-конкурс. Соблюдение авторских прав гарантируется.</w:t>
      </w:r>
    </w:p>
    <w:p w:rsidR="00913D1D" w:rsidRPr="00B44129" w:rsidRDefault="00553527" w:rsidP="00552AE6">
      <w:pPr>
        <w:pStyle w:val="2"/>
        <w:shd w:val="clear" w:color="auto" w:fill="auto"/>
        <w:spacing w:after="244" w:line="269" w:lineRule="exact"/>
        <w:ind w:left="20" w:firstLine="0"/>
        <w:rPr>
          <w:sz w:val="30"/>
          <w:szCs w:val="30"/>
        </w:rPr>
      </w:pPr>
      <w:r w:rsidRPr="00B44129">
        <w:rPr>
          <w:sz w:val="30"/>
          <w:szCs w:val="30"/>
        </w:rPr>
        <w:t>Художественные работы, участвующие в выставке-конкурсе, авторам не возвращаются.</w:t>
      </w:r>
    </w:p>
    <w:p w:rsidR="00552AE6" w:rsidRDefault="00553527">
      <w:pPr>
        <w:pStyle w:val="2"/>
        <w:shd w:val="clear" w:color="auto" w:fill="auto"/>
        <w:spacing w:after="0" w:line="264" w:lineRule="exact"/>
        <w:ind w:left="20" w:right="220" w:firstLine="0"/>
        <w:jc w:val="left"/>
        <w:rPr>
          <w:sz w:val="30"/>
          <w:szCs w:val="30"/>
          <w:lang w:val="ru-RU"/>
        </w:rPr>
      </w:pPr>
      <w:r w:rsidRPr="00B44129">
        <w:rPr>
          <w:sz w:val="30"/>
          <w:szCs w:val="30"/>
        </w:rPr>
        <w:t>Координаторы проекта</w:t>
      </w:r>
      <w:r w:rsidR="00552AE6">
        <w:rPr>
          <w:sz w:val="30"/>
          <w:szCs w:val="30"/>
          <w:lang w:val="ru-RU"/>
        </w:rPr>
        <w:t xml:space="preserve"> – </w:t>
      </w:r>
      <w:proofErr w:type="spellStart"/>
      <w:r w:rsidRPr="00B44129">
        <w:rPr>
          <w:sz w:val="30"/>
          <w:szCs w:val="30"/>
        </w:rPr>
        <w:t>Пээрна</w:t>
      </w:r>
      <w:proofErr w:type="spellEnd"/>
      <w:r w:rsidRPr="00B44129">
        <w:rPr>
          <w:sz w:val="30"/>
          <w:szCs w:val="30"/>
        </w:rPr>
        <w:t xml:space="preserve"> Нина</w:t>
      </w:r>
    </w:p>
    <w:p w:rsidR="00913D1D" w:rsidRPr="00B44129" w:rsidRDefault="00553527">
      <w:pPr>
        <w:pStyle w:val="2"/>
        <w:shd w:val="clear" w:color="auto" w:fill="auto"/>
        <w:spacing w:after="0" w:line="264" w:lineRule="exact"/>
        <w:ind w:left="20" w:right="220" w:firstLine="0"/>
        <w:jc w:val="left"/>
        <w:rPr>
          <w:sz w:val="30"/>
          <w:szCs w:val="30"/>
        </w:rPr>
      </w:pPr>
      <w:r w:rsidRPr="00B44129">
        <w:rPr>
          <w:sz w:val="30"/>
          <w:szCs w:val="30"/>
        </w:rPr>
        <w:t xml:space="preserve">Контактные телефоны: +372 51975079 </w:t>
      </w:r>
      <w:r w:rsidRPr="00B44129">
        <w:rPr>
          <w:sz w:val="30"/>
          <w:szCs w:val="30"/>
          <w:lang w:val="en-US"/>
        </w:rPr>
        <w:t>e</w:t>
      </w:r>
      <w:r w:rsidRPr="00B44129">
        <w:rPr>
          <w:sz w:val="30"/>
          <w:szCs w:val="30"/>
          <w:lang w:val="ru-RU"/>
        </w:rPr>
        <w:t>-</w:t>
      </w:r>
      <w:r w:rsidRPr="00B44129">
        <w:rPr>
          <w:sz w:val="30"/>
          <w:szCs w:val="30"/>
          <w:lang w:val="en-US"/>
        </w:rPr>
        <w:t>mail</w:t>
      </w:r>
      <w:r w:rsidRPr="00B44129">
        <w:rPr>
          <w:sz w:val="30"/>
          <w:szCs w:val="30"/>
          <w:lang w:val="ru-RU"/>
        </w:rPr>
        <w:t xml:space="preserve">: </w:t>
      </w:r>
      <w:hyperlink r:id="rId8" w:history="1">
        <w:r w:rsidRPr="00B44129">
          <w:rPr>
            <w:rStyle w:val="a3"/>
            <w:sz w:val="30"/>
            <w:szCs w:val="30"/>
            <w:lang w:val="en-US"/>
          </w:rPr>
          <w:t>niina</w:t>
        </w:r>
        <w:r w:rsidRPr="00B44129">
          <w:rPr>
            <w:rStyle w:val="a3"/>
            <w:sz w:val="30"/>
            <w:szCs w:val="30"/>
            <w:lang w:val="ru-RU"/>
          </w:rPr>
          <w:t>@</w:t>
        </w:r>
        <w:r w:rsidRPr="00B44129">
          <w:rPr>
            <w:rStyle w:val="a3"/>
            <w:sz w:val="30"/>
            <w:szCs w:val="30"/>
            <w:lang w:val="en-US"/>
          </w:rPr>
          <w:t>evastudiorum</w:t>
        </w:r>
        <w:r w:rsidRPr="00B44129">
          <w:rPr>
            <w:rStyle w:val="a3"/>
            <w:sz w:val="30"/>
            <w:szCs w:val="30"/>
            <w:lang w:val="ru-RU"/>
          </w:rPr>
          <w:t>.</w:t>
        </w:r>
        <w:r w:rsidRPr="00B44129">
          <w:rPr>
            <w:rStyle w:val="a3"/>
            <w:sz w:val="30"/>
            <w:szCs w:val="30"/>
            <w:lang w:val="en-US"/>
          </w:rPr>
          <w:t>com</w:t>
        </w:r>
      </w:hyperlink>
      <w:r w:rsidRPr="00B44129">
        <w:rPr>
          <w:rStyle w:val="11"/>
          <w:sz w:val="30"/>
          <w:szCs w:val="30"/>
          <w:lang w:val="ru-RU"/>
        </w:rPr>
        <w:t xml:space="preserve"> </w:t>
      </w:r>
      <w:proofErr w:type="spellStart"/>
      <w:r w:rsidRPr="00B44129">
        <w:rPr>
          <w:sz w:val="30"/>
          <w:szCs w:val="30"/>
          <w:lang w:val="en-US"/>
        </w:rPr>
        <w:t>evastudiorum</w:t>
      </w:r>
      <w:proofErr w:type="spellEnd"/>
      <w:r w:rsidRPr="00B44129">
        <w:rPr>
          <w:sz w:val="30"/>
          <w:szCs w:val="30"/>
          <w:lang w:val="ru-RU"/>
        </w:rPr>
        <w:t>.</w:t>
      </w:r>
      <w:r w:rsidRPr="00B44129">
        <w:rPr>
          <w:sz w:val="30"/>
          <w:szCs w:val="30"/>
          <w:lang w:val="en-US"/>
        </w:rPr>
        <w:t>com</w:t>
      </w:r>
    </w:p>
    <w:sectPr w:rsidR="00913D1D" w:rsidRPr="00B44129">
      <w:footerReference w:type="default" r:id="rId9"/>
      <w:type w:val="continuous"/>
      <w:pgSz w:w="11905" w:h="16837"/>
      <w:pgMar w:top="1324" w:right="946" w:bottom="1599" w:left="15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27" w:rsidRDefault="00553527">
      <w:r>
        <w:separator/>
      </w:r>
    </w:p>
  </w:endnote>
  <w:endnote w:type="continuationSeparator" w:id="0">
    <w:p w:rsidR="00553527" w:rsidRDefault="0055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1D" w:rsidRDefault="00913D1D">
    <w:pPr>
      <w:pStyle w:val="a6"/>
      <w:framePr w:w="12102" w:h="130" w:wrap="none" w:vAnchor="text" w:hAnchor="page" w:x="-97" w:y="-1098"/>
      <w:shd w:val="clear" w:color="auto" w:fill="auto"/>
      <w:ind w:left="60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27" w:rsidRDefault="00553527"/>
  </w:footnote>
  <w:footnote w:type="continuationSeparator" w:id="0">
    <w:p w:rsidR="00553527" w:rsidRDefault="005535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6DD"/>
    <w:multiLevelType w:val="multilevel"/>
    <w:tmpl w:val="5966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91610"/>
    <w:multiLevelType w:val="hybridMultilevel"/>
    <w:tmpl w:val="4B2AE61A"/>
    <w:lvl w:ilvl="0" w:tplc="041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">
    <w:nsid w:val="691F06FB"/>
    <w:multiLevelType w:val="multilevel"/>
    <w:tmpl w:val="0E44CBB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F90E9E"/>
    <w:multiLevelType w:val="multilevel"/>
    <w:tmpl w:val="E864C1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1D"/>
    <w:rsid w:val="00552AE6"/>
    <w:rsid w:val="00553527"/>
    <w:rsid w:val="005D7825"/>
    <w:rsid w:val="00913D1D"/>
    <w:rsid w:val="00B44129"/>
    <w:rsid w:val="00C042E9"/>
    <w:rsid w:val="00D14638"/>
    <w:rsid w:val="00D2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pt1">
    <w:name w:val="Оглавление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lang w:val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single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0" w:lineRule="atLeast"/>
      <w:ind w:hanging="6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6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64" w:lineRule="exact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styleId="ab">
    <w:name w:val="header"/>
    <w:basedOn w:val="a"/>
    <w:link w:val="ac"/>
    <w:uiPriority w:val="99"/>
    <w:unhideWhenUsed/>
    <w:rsid w:val="00552A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2AE6"/>
    <w:rPr>
      <w:color w:val="000000"/>
    </w:rPr>
  </w:style>
  <w:style w:type="paragraph" w:styleId="ad">
    <w:name w:val="footer"/>
    <w:basedOn w:val="a"/>
    <w:link w:val="ae"/>
    <w:uiPriority w:val="99"/>
    <w:unhideWhenUsed/>
    <w:rsid w:val="00552A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2AE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pt1">
    <w:name w:val="Оглавление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lang w:val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single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0" w:lineRule="atLeast"/>
      <w:ind w:hanging="6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6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64" w:lineRule="exact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styleId="ab">
    <w:name w:val="header"/>
    <w:basedOn w:val="a"/>
    <w:link w:val="ac"/>
    <w:uiPriority w:val="99"/>
    <w:unhideWhenUsed/>
    <w:rsid w:val="00552A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2AE6"/>
    <w:rPr>
      <w:color w:val="000000"/>
    </w:rPr>
  </w:style>
  <w:style w:type="paragraph" w:styleId="ad">
    <w:name w:val="footer"/>
    <w:basedOn w:val="a"/>
    <w:link w:val="ae"/>
    <w:uiPriority w:val="99"/>
    <w:unhideWhenUsed/>
    <w:rsid w:val="00552A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2A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na@evastudioru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2015-01-20T08:15:00Z</dcterms:created>
  <dcterms:modified xsi:type="dcterms:W3CDTF">2015-01-20T09:38:00Z</dcterms:modified>
</cp:coreProperties>
</file>